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2383D">
      <w:pPr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8591A88">
      <w:pPr>
        <w:spacing w:line="600" w:lineRule="exact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</w:rPr>
        <w:t>参会回执</w:t>
      </w:r>
      <w:r>
        <w:rPr>
          <w:rFonts w:hint="eastAsia" w:ascii="小标宋" w:hAnsi="小标宋" w:eastAsia="小标宋" w:cs="小标宋"/>
          <w:sz w:val="44"/>
          <w:szCs w:val="44"/>
          <w:lang w:eastAsia="zh-CN"/>
        </w:rPr>
        <w:t>（</w:t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第二期</w:t>
      </w:r>
      <w:r>
        <w:rPr>
          <w:rFonts w:hint="eastAsia" w:ascii="小标宋" w:hAnsi="小标宋" w:eastAsia="小标宋" w:cs="小标宋"/>
          <w:sz w:val="44"/>
          <w:szCs w:val="44"/>
          <w:lang w:eastAsia="zh-CN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742"/>
        <w:gridCol w:w="1973"/>
        <w:gridCol w:w="1982"/>
        <w:gridCol w:w="1929"/>
      </w:tblGrid>
      <w:tr w14:paraId="23C3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522" w:type="dxa"/>
            <w:gridSpan w:val="5"/>
          </w:tcPr>
          <w:p w14:paraId="74845E34">
            <w:pPr>
              <w:pStyle w:val="2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8"/>
                <w:szCs w:val="28"/>
                <w:vertAlign w:val="baseline"/>
                <w:lang w:val="en-US" w:eastAsia="zh-CN"/>
              </w:rPr>
              <w:t>单位名称：</w:t>
            </w:r>
          </w:p>
        </w:tc>
      </w:tr>
      <w:tr w14:paraId="6BFF5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 w14:paraId="627451E1"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42" w:type="dxa"/>
            <w:vAlign w:val="top"/>
          </w:tcPr>
          <w:p w14:paraId="1D8BC1AB"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73" w:type="dxa"/>
            <w:vAlign w:val="top"/>
          </w:tcPr>
          <w:p w14:paraId="3BD962A2"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982" w:type="dxa"/>
            <w:vAlign w:val="top"/>
          </w:tcPr>
          <w:p w14:paraId="3A0B369A"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929" w:type="dxa"/>
            <w:vAlign w:val="top"/>
          </w:tcPr>
          <w:p w14:paraId="5B31F286"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线上/线下</w:t>
            </w:r>
          </w:p>
        </w:tc>
      </w:tr>
      <w:tr w14:paraId="6BA4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 w14:paraId="6E754C3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2" w:type="dxa"/>
            <w:vAlign w:val="top"/>
          </w:tcPr>
          <w:p w14:paraId="25AFD62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top"/>
          </w:tcPr>
          <w:p w14:paraId="380DFB3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vAlign w:val="top"/>
          </w:tcPr>
          <w:p w14:paraId="5330DAF5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Align w:val="top"/>
          </w:tcPr>
          <w:p w14:paraId="466AC52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53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 w14:paraId="51E3C4A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2" w:type="dxa"/>
            <w:vAlign w:val="top"/>
          </w:tcPr>
          <w:p w14:paraId="0963EEE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top"/>
          </w:tcPr>
          <w:p w14:paraId="0B9ED0F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vAlign w:val="top"/>
          </w:tcPr>
          <w:p w14:paraId="021B0763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Align w:val="top"/>
          </w:tcPr>
          <w:p w14:paraId="006EC0FC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1C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96" w:type="dxa"/>
            <w:vAlign w:val="top"/>
          </w:tcPr>
          <w:p w14:paraId="2255035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2" w:type="dxa"/>
            <w:vAlign w:val="top"/>
          </w:tcPr>
          <w:p w14:paraId="7AD1F385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top"/>
          </w:tcPr>
          <w:p w14:paraId="3D918D4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vAlign w:val="top"/>
          </w:tcPr>
          <w:p w14:paraId="4556D8E1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Align w:val="top"/>
          </w:tcPr>
          <w:p w14:paraId="365780C9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3F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 w14:paraId="11E67DE9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2" w:type="dxa"/>
            <w:vAlign w:val="top"/>
          </w:tcPr>
          <w:p w14:paraId="55D0EBA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top"/>
          </w:tcPr>
          <w:p w14:paraId="3E82651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vAlign w:val="top"/>
          </w:tcPr>
          <w:p w14:paraId="19FB27D5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Align w:val="top"/>
          </w:tcPr>
          <w:p w14:paraId="714AB9F4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CF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 w14:paraId="27B9C6C6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2" w:type="dxa"/>
            <w:vAlign w:val="top"/>
          </w:tcPr>
          <w:p w14:paraId="7D1788B7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top"/>
          </w:tcPr>
          <w:p w14:paraId="2A8CB642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vAlign w:val="top"/>
          </w:tcPr>
          <w:p w14:paraId="4BE8B0A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Align w:val="top"/>
          </w:tcPr>
          <w:p w14:paraId="5471D36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77C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3FA89E-F33F-4A95-BFF0-E34AD97DDB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17DE33F-0F8F-48AF-9DFF-869E441BBDB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62EACA3-F5CC-4875-983E-2AEB77BDDD16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07743"/>
    <w:rsid w:val="06867558"/>
    <w:rsid w:val="0A21302B"/>
    <w:rsid w:val="10141EAA"/>
    <w:rsid w:val="128A00F5"/>
    <w:rsid w:val="24AB5CF3"/>
    <w:rsid w:val="25B25FF7"/>
    <w:rsid w:val="2C98683F"/>
    <w:rsid w:val="38FC50F6"/>
    <w:rsid w:val="3DC945ED"/>
    <w:rsid w:val="413F157F"/>
    <w:rsid w:val="41C5266F"/>
    <w:rsid w:val="42AB1C46"/>
    <w:rsid w:val="44767EAD"/>
    <w:rsid w:val="4C8964FD"/>
    <w:rsid w:val="4CFE57F3"/>
    <w:rsid w:val="4D5E36CA"/>
    <w:rsid w:val="542A3A54"/>
    <w:rsid w:val="61D96E03"/>
    <w:rsid w:val="675B53FD"/>
    <w:rsid w:val="71B1224B"/>
    <w:rsid w:val="72B129DD"/>
    <w:rsid w:val="769D7AE5"/>
    <w:rsid w:val="79A70580"/>
    <w:rsid w:val="FB7B0873"/>
    <w:rsid w:val="FDBFA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一级标题"/>
    <w:basedOn w:val="1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462</Characters>
  <Lines>0</Lines>
  <Paragraphs>0</Paragraphs>
  <TotalTime>39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2026-08-06T18:10:00Z</dcterms:created>
  <dc:creator>hw062</dc:creator>
  <cp:lastModifiedBy>李慧敏</cp:lastModifiedBy>
  <cp:lastPrinted>2026-09-15T08:34:00Z</cp:lastPrinted>
  <dcterms:modified xsi:type="dcterms:W3CDTF">2026-10-30T10:43:59Z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eyJoZGlkIjoiYTc2ZGZiNzZiNDVlOGViOWVmM2JhOTY0NGJkNjUyYzgiLCJ1c2VySWQiOiIyNjY4OTUyODUifQ==</vt:lpwstr>
  </property>
  <property fmtid="{D5CDD505-2E9C-101B-9397-08002B2CF9AE}" pid="4" name="ICV">
    <vt:lpwstr>B13DEA14E5D24DCAA89BECD965478C89_13</vt:lpwstr>
  </property>
</Properties>
</file>