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小标宋" w:hAnsi="小标宋" w:eastAsia="小标宋" w:cs="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b w:val="0"/>
          <w:bCs w:val="0"/>
          <w:sz w:val="44"/>
          <w:szCs w:val="44"/>
          <w:lang w:val="en-US" w:eastAsia="zh-CN"/>
        </w:rPr>
        <w:t>特邀专家介绍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643755" cy="3098165"/>
            <wp:effectExtent l="0" t="0" r="4445" b="635"/>
            <wp:docPr id="1" name="图片 1" descr="0993319f7067458eea6c897bd13a2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993319f7067458eea6c897bd13a2b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3755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任福君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任福君，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博士、二级</w:t>
      </w:r>
      <w:r>
        <w:rPr>
          <w:rFonts w:hint="eastAsia" w:ascii="仿宋_GB2312" w:hAnsi="仿宋_GB2312" w:eastAsia="仿宋_GB2312" w:cs="仿宋_GB2312"/>
          <w:sz w:val="32"/>
          <w:szCs w:val="32"/>
        </w:rPr>
        <w:t>教授、博士生导师。现任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中国科协决策咨询专委会委员，北京市科协科学家精神专委会副主任、科学家精神讲师团成员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中国高技术发展促进会副理事长，担任过老科学家学术成长资料采集工程工作办和项目办主任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。曾任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佳木斯大学工学院（原佳木斯工学院）院长、黑龙江省科协副主席、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中国科普研究所所长、中国科协调研宣传部部长、办公厅主任、创新战略研究院院长等职。曾兼任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中国科协全委、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北京市科协副主席、中国科技新闻学会副理事长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、北京科技教育促进会理事长、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中国科普作家协会副理事长、中国无神论学会副理事长、中国科协—清华大学科技传播与普及研究中心秘书长、中国科协-北京大学科学文化研究院副院长、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佳木斯工学院学报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《C</w:t>
      </w:r>
      <w:r>
        <w:rPr>
          <w:rFonts w:ascii="仿宋_GB2312" w:hAnsi="仿宋_GB2312" w:eastAsia="仿宋_GB2312" w:cs="仿宋_GB2312"/>
          <w:sz w:val="32"/>
          <w:szCs w:val="32"/>
        </w:rPr>
        <w:t>ultures of Science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》《科普研究》《今日科苑》《湾区科技评论》主编等职。发表论文100余篇，出版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学术</w:t>
      </w:r>
      <w:r>
        <w:rPr>
          <w:rFonts w:hint="eastAsia" w:ascii="仿宋_GB2312" w:hAnsi="仿宋_GB2312" w:eastAsia="仿宋_GB2312" w:cs="仿宋_GB2312"/>
          <w:sz w:val="32"/>
          <w:szCs w:val="32"/>
        </w:rPr>
        <w:t>著作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和科学家主题科普著作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0余部；主持国家级课题20多项；获得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国家优秀科普作品奖、</w:t>
      </w:r>
      <w:r>
        <w:rPr>
          <w:rFonts w:hint="eastAsia" w:ascii="仿宋_GB2312" w:hAnsi="仿宋_GB2312" w:eastAsia="仿宋_GB2312" w:cs="仿宋_GB2312"/>
          <w:sz w:val="32"/>
          <w:szCs w:val="32"/>
        </w:rPr>
        <w:t>国务院特殊津贴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省部级科技奖励多项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国家专利20多项。培养硕士、博士、博士后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多人。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CB1DAE-6108-4D3A-9F65-9E66A4F0E1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0593EE0-115C-41FD-A955-8AFFA934123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AC62D5D-7CA4-41F7-8CF2-E2FE494A37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0YTkxZDZjNjZkZDE3MTUxNTRlNmMwZDVkZTRkNjgifQ=="/>
  </w:docVars>
  <w:rsids>
    <w:rsidRoot w:val="00000000"/>
    <w:rsid w:val="06867558"/>
    <w:rsid w:val="10141EAA"/>
    <w:rsid w:val="128A00F5"/>
    <w:rsid w:val="14F45B0B"/>
    <w:rsid w:val="24AB5CF3"/>
    <w:rsid w:val="25B25FF7"/>
    <w:rsid w:val="2C98683F"/>
    <w:rsid w:val="38FC50F6"/>
    <w:rsid w:val="3DC945ED"/>
    <w:rsid w:val="42AB1C46"/>
    <w:rsid w:val="44767EAD"/>
    <w:rsid w:val="61D96E03"/>
    <w:rsid w:val="675B53FD"/>
    <w:rsid w:val="769D7AE5"/>
    <w:rsid w:val="79A70580"/>
    <w:rsid w:val="FB7B0873"/>
    <w:rsid w:val="FDBFA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公文一级标题"/>
    <w:basedOn w:val="1"/>
    <w:qFormat/>
    <w:uiPriority w:val="0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1605</Words>
  <Characters>1748</Characters>
  <Lines>0</Lines>
  <Paragraphs>0</Paragraphs>
  <TotalTime>20</TotalTime>
  <ScaleCrop>false</ScaleCrop>
  <LinksUpToDate>false</LinksUpToDate>
  <CharactersWithSpaces>1768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2026-08-06T18:10:00Z</dcterms:created>
  <dc:creator>hw062</dc:creator>
  <cp:lastModifiedBy>真爱的圣天使</cp:lastModifiedBy>
  <cp:lastPrinted>2026-09-15T08:34:00Z</cp:lastPrinted>
  <dcterms:modified xsi:type="dcterms:W3CDTF">2026-09-16T11:28:36Z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eyJoZGlkIjoiMzEwNTM5NzYwMDRjMzkwZTVkZjY2ODkwMGIxNGU0OTUiLCJ1c2VySWQiOiIxNTkxNjE4MTcwIn0=</vt:lpwstr>
  </property>
  <property fmtid="{D5CDD505-2E9C-101B-9397-08002B2CF9AE}" pid="4" name="ICV">
    <vt:lpwstr>FFC7C33E336E4EFB8CFF07BE27535C06_13</vt:lpwstr>
  </property>
</Properties>
</file>